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05F16" w14:textId="4006093F" w:rsidR="002046B1" w:rsidRPr="002046B1" w:rsidRDefault="002046B1" w:rsidP="002046B1">
      <w:pPr>
        <w:jc w:val="center"/>
        <w:rPr>
          <w:rFonts w:ascii="標楷體" w:eastAsia="標楷體" w:hAnsi="標楷體"/>
          <w:sz w:val="36"/>
        </w:rPr>
      </w:pPr>
      <w:r w:rsidRPr="002046B1">
        <w:rPr>
          <w:rFonts w:ascii="標楷體" w:eastAsia="標楷體" w:hAnsi="標楷體"/>
          <w:sz w:val="36"/>
        </w:rPr>
        <w:t>屏東縣</w:t>
      </w:r>
      <w:r w:rsidR="007E2A2A">
        <w:rPr>
          <w:rFonts w:ascii="標楷體" w:eastAsia="標楷體" w:hAnsi="標楷體" w:hint="eastAsia"/>
          <w:sz w:val="36"/>
        </w:rPr>
        <w:t>新豐國小</w:t>
      </w:r>
      <w:r w:rsidRPr="002046B1">
        <w:rPr>
          <w:rFonts w:ascii="標楷體" w:eastAsia="標楷體" w:hAnsi="標楷體"/>
          <w:sz w:val="36"/>
        </w:rPr>
        <w:t>校園學習載具及充電車</w:t>
      </w:r>
      <w:r w:rsidR="00AA01B9">
        <w:rPr>
          <w:rFonts w:ascii="標楷體" w:eastAsia="標楷體" w:hAnsi="標楷體" w:hint="eastAsia"/>
          <w:sz w:val="36"/>
        </w:rPr>
        <w:t>注意事項</w:t>
      </w:r>
    </w:p>
    <w:p w14:paraId="498C8AC9" w14:textId="77777777" w:rsidR="002046B1" w:rsidRPr="002046B1" w:rsidRDefault="002046B1" w:rsidP="002046B1">
      <w:pPr>
        <w:jc w:val="right"/>
        <w:rPr>
          <w:rFonts w:ascii="標楷體" w:eastAsia="標楷體" w:hAnsi="標楷體"/>
          <w:sz w:val="20"/>
        </w:rPr>
      </w:pPr>
      <w:r w:rsidRPr="002046B1">
        <w:rPr>
          <w:rFonts w:ascii="標楷體" w:eastAsia="標楷體" w:hAnsi="標楷體"/>
          <w:sz w:val="20"/>
        </w:rPr>
        <w:t>依據</w:t>
      </w:r>
      <w:proofErr w:type="gramStart"/>
      <w:r w:rsidRPr="002046B1">
        <w:rPr>
          <w:rFonts w:ascii="標楷體" w:eastAsia="標楷體" w:hAnsi="標楷體"/>
          <w:sz w:val="20"/>
        </w:rPr>
        <w:t>112年10月16日屏府教學</w:t>
      </w:r>
      <w:proofErr w:type="gramEnd"/>
      <w:r w:rsidRPr="002046B1">
        <w:rPr>
          <w:rFonts w:ascii="標楷體" w:eastAsia="標楷體" w:hAnsi="標楷體"/>
          <w:sz w:val="20"/>
        </w:rPr>
        <w:t xml:space="preserve">字第11262484300號函 </w:t>
      </w:r>
    </w:p>
    <w:p w14:paraId="2FB52FEA" w14:textId="77777777" w:rsidR="002046B1" w:rsidRPr="002046B1" w:rsidRDefault="002046B1" w:rsidP="002046B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046B1">
        <w:rPr>
          <w:rFonts w:ascii="標楷體" w:eastAsia="標楷體" w:hAnsi="標楷體"/>
        </w:rPr>
        <w:t xml:space="preserve">依據教育部「推動中小學數位學習精進方案」辦理。 </w:t>
      </w:r>
    </w:p>
    <w:p w14:paraId="54FBF741" w14:textId="55C37C2B" w:rsidR="002046B1" w:rsidRDefault="002046B1" w:rsidP="002046B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046B1">
        <w:rPr>
          <w:rFonts w:ascii="標楷體" w:eastAsia="標楷體" w:hAnsi="標楷體"/>
        </w:rPr>
        <w:t>為充實學校教學軟體及數位內容，符合教學需求提升教學多樣性，引進行動載具（以下簡稱學習載具）與數位教學平台，引導學生運用資訊科技提升學習成效，培養學生合理與合法的資訊科技使用學習與態度，並鼓勵教師應用數位科技進行教學，結合學習載具、教學軟體及數位內容，更有效率地支援教師教學與學生學習，促進教學多樣化提升學生學習成效，特訂定</w:t>
      </w:r>
      <w:r w:rsidR="007E2A2A" w:rsidRPr="007E2A2A">
        <w:rPr>
          <w:rFonts w:ascii="標楷體" w:eastAsia="標楷體" w:hAnsi="標楷體" w:hint="eastAsia"/>
        </w:rPr>
        <w:t>屏東縣新豐國小</w:t>
      </w:r>
      <w:r w:rsidRPr="002046B1">
        <w:rPr>
          <w:rFonts w:ascii="標楷體" w:eastAsia="標楷體" w:hAnsi="標楷體"/>
        </w:rPr>
        <w:t xml:space="preserve">校園學習載具管理原則（以下簡稱本原則）。 </w:t>
      </w:r>
    </w:p>
    <w:p w14:paraId="61494AE2" w14:textId="77777777" w:rsidR="002046B1" w:rsidRDefault="002046B1" w:rsidP="002046B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046B1">
        <w:rPr>
          <w:rFonts w:ascii="標楷體" w:eastAsia="標楷體" w:hAnsi="標楷體"/>
        </w:rPr>
        <w:t xml:space="preserve">本原則所稱學習載具，係指由學校列帳管理，用於教師教學及學生學習，具有資料運算存取、文件編輯、連結網路之可攜式行動載具，泛指手機、可攜式電腦、平板電腦、穿戴式裝置等具無線通訊功能之終端裝置。 </w:t>
      </w:r>
    </w:p>
    <w:p w14:paraId="53CAAAE0" w14:textId="77777777" w:rsidR="002046B1" w:rsidRDefault="002046B1" w:rsidP="002046B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046B1">
        <w:rPr>
          <w:rFonts w:ascii="標楷體" w:eastAsia="標楷體" w:hAnsi="標楷體"/>
        </w:rPr>
        <w:t xml:space="preserve">學習載具及充電車借用與歸還規定 </w:t>
      </w:r>
    </w:p>
    <w:p w14:paraId="210A26FF" w14:textId="77777777" w:rsidR="002046B1" w:rsidRDefault="002046B1" w:rsidP="002046B1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2046B1">
        <w:rPr>
          <w:rFonts w:ascii="標楷體" w:eastAsia="標楷體" w:hAnsi="標楷體"/>
        </w:rPr>
        <w:t xml:space="preserve">當日： </w:t>
      </w:r>
    </w:p>
    <w:p w14:paraId="1D86D364" w14:textId="77777777" w:rsidR="002046B1" w:rsidRDefault="002046B1" w:rsidP="002046B1">
      <w:pPr>
        <w:pStyle w:val="a3"/>
        <w:ind w:leftChars="0" w:left="960"/>
        <w:rPr>
          <w:rFonts w:ascii="標楷體" w:eastAsia="標楷體" w:hAnsi="標楷體"/>
        </w:rPr>
      </w:pPr>
      <w:r w:rsidRPr="002046B1">
        <w:rPr>
          <w:rFonts w:ascii="標楷體" w:eastAsia="標楷體" w:hAnsi="標楷體" w:hint="eastAsia"/>
        </w:rPr>
        <w:t>(</w:t>
      </w:r>
      <w:proofErr w:type="gramStart"/>
      <w:r w:rsidRPr="002046B1">
        <w:rPr>
          <w:rFonts w:ascii="標楷體" w:eastAsia="標楷體" w:hAnsi="標楷體" w:hint="eastAsia"/>
        </w:rPr>
        <w:t>一</w:t>
      </w:r>
      <w:proofErr w:type="gramEnd"/>
      <w:r w:rsidRPr="002046B1">
        <w:rPr>
          <w:rFonts w:ascii="標楷體" w:eastAsia="標楷體" w:hAnsi="標楷體" w:hint="eastAsia"/>
        </w:rPr>
        <w:t>)、</w:t>
      </w:r>
      <w:r w:rsidRPr="002046B1">
        <w:rPr>
          <w:rFonts w:ascii="標楷體" w:eastAsia="標楷體" w:hAnsi="標楷體"/>
        </w:rPr>
        <w:t>以「班級」為借用單位，借用時間以「節」計算，每次借用以</w:t>
      </w:r>
      <w:r>
        <w:rPr>
          <w:rFonts w:ascii="標楷體" w:eastAsia="標楷體" w:hAnsi="標楷體" w:hint="eastAsia"/>
        </w:rPr>
        <w:t xml:space="preserve">  </w:t>
      </w:r>
    </w:p>
    <w:p w14:paraId="58685322" w14:textId="77777777" w:rsidR="002046B1" w:rsidRPr="002046B1" w:rsidRDefault="002046B1" w:rsidP="002046B1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2046B1">
        <w:rPr>
          <w:rFonts w:ascii="標楷體" w:eastAsia="標楷體" w:hAnsi="標楷體"/>
        </w:rPr>
        <w:t>「整</w:t>
      </w:r>
      <w:proofErr w:type="gramStart"/>
      <w:r w:rsidRPr="002046B1">
        <w:rPr>
          <w:rFonts w:ascii="標楷體" w:eastAsia="標楷體" w:hAnsi="標楷體"/>
        </w:rPr>
        <w:t>臺</w:t>
      </w:r>
      <w:proofErr w:type="gramEnd"/>
      <w:r w:rsidRPr="002046B1">
        <w:rPr>
          <w:rFonts w:ascii="標楷體" w:eastAsia="標楷體" w:hAnsi="標楷體"/>
        </w:rPr>
        <w:t>充電車」 為原則，並以整</w:t>
      </w:r>
      <w:proofErr w:type="gramStart"/>
      <w:r w:rsidRPr="002046B1">
        <w:rPr>
          <w:rFonts w:ascii="標楷體" w:eastAsia="標楷體" w:hAnsi="標楷體"/>
        </w:rPr>
        <w:t>臺</w:t>
      </w:r>
      <w:proofErr w:type="gramEnd"/>
      <w:r w:rsidRPr="002046B1">
        <w:rPr>
          <w:rFonts w:ascii="標楷體" w:eastAsia="標楷體" w:hAnsi="標楷體"/>
        </w:rPr>
        <w:t xml:space="preserve">充電車歸還。 </w:t>
      </w:r>
    </w:p>
    <w:p w14:paraId="354A14D9" w14:textId="77777777" w:rsidR="002046B1" w:rsidRDefault="002046B1" w:rsidP="002046B1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(二)、</w:t>
      </w:r>
      <w:r w:rsidRPr="002046B1">
        <w:rPr>
          <w:rFonts w:ascii="標楷體" w:eastAsia="標楷體" w:hAnsi="標楷體"/>
        </w:rPr>
        <w:t>借用前，應經設備管理者同意，並確實登記用途、課程名稱、</w:t>
      </w:r>
    </w:p>
    <w:p w14:paraId="760E85F8" w14:textId="77777777" w:rsidR="002046B1" w:rsidRDefault="002046B1" w:rsidP="002046B1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2046B1">
        <w:rPr>
          <w:rFonts w:ascii="標楷體" w:eastAsia="標楷體" w:hAnsi="標楷體"/>
        </w:rPr>
        <w:t xml:space="preserve">授課教師、借用人及借用數量等相關資訊。 </w:t>
      </w:r>
    </w:p>
    <w:p w14:paraId="263683B1" w14:textId="77777777" w:rsidR="002046B1" w:rsidRDefault="002046B1" w:rsidP="002046B1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</w:t>
      </w:r>
      <w:r w:rsidRPr="002046B1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、</w:t>
      </w:r>
      <w:r w:rsidRPr="002046B1">
        <w:rPr>
          <w:rFonts w:ascii="標楷體" w:eastAsia="標楷體" w:hAnsi="標楷體"/>
        </w:rPr>
        <w:t>歸還前，請教師指導學生務必確認學習載具皆已關機，並依照</w:t>
      </w:r>
    </w:p>
    <w:p w14:paraId="1466D5E0" w14:textId="77777777" w:rsidR="002046B1" w:rsidRPr="002046B1" w:rsidRDefault="002046B1" w:rsidP="002046B1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2046B1">
        <w:rPr>
          <w:rFonts w:ascii="標楷體" w:eastAsia="標楷體" w:hAnsi="標楷體"/>
        </w:rPr>
        <w:t xml:space="preserve">編號放置於充電車內。 </w:t>
      </w:r>
    </w:p>
    <w:p w14:paraId="4827AB2C" w14:textId="77777777" w:rsidR="002046B1" w:rsidRDefault="002046B1" w:rsidP="002046B1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2046B1">
        <w:rPr>
          <w:rFonts w:ascii="標楷體" w:eastAsia="標楷體" w:hAnsi="標楷體"/>
        </w:rPr>
        <w:t xml:space="preserve">長期： </w:t>
      </w:r>
    </w:p>
    <w:p w14:paraId="34DE84B0" w14:textId="77777777" w:rsidR="002046B1" w:rsidRDefault="002046B1" w:rsidP="002046B1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)、</w:t>
      </w:r>
      <w:r w:rsidRPr="002046B1">
        <w:rPr>
          <w:rFonts w:ascii="標楷體" w:eastAsia="標楷體" w:hAnsi="標楷體"/>
        </w:rPr>
        <w:t>以「個人」</w:t>
      </w:r>
      <w:proofErr w:type="gramStart"/>
      <w:r w:rsidRPr="002046B1">
        <w:rPr>
          <w:rFonts w:ascii="標楷體" w:eastAsia="標楷體" w:hAnsi="標楷體"/>
        </w:rPr>
        <w:t>∕</w:t>
      </w:r>
      <w:proofErr w:type="gramEnd"/>
      <w:r w:rsidRPr="002046B1">
        <w:rPr>
          <w:rFonts w:ascii="標楷體" w:eastAsia="標楷體" w:hAnsi="標楷體"/>
        </w:rPr>
        <w:t>「班級」為借用單位，借用時間以「學年」</w:t>
      </w:r>
      <w:proofErr w:type="gramStart"/>
      <w:r w:rsidRPr="002046B1">
        <w:rPr>
          <w:rFonts w:ascii="標楷體" w:eastAsia="標楷體" w:hAnsi="標楷體"/>
        </w:rPr>
        <w:t>∕</w:t>
      </w:r>
      <w:proofErr w:type="gramEnd"/>
    </w:p>
    <w:p w14:paraId="57951546" w14:textId="77777777" w:rsidR="002046B1" w:rsidRDefault="002046B1" w:rsidP="002046B1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2046B1">
        <w:rPr>
          <w:rFonts w:ascii="標楷體" w:eastAsia="標楷體" w:hAnsi="標楷體"/>
        </w:rPr>
        <w:t>「學期」</w:t>
      </w:r>
      <w:proofErr w:type="gramStart"/>
      <w:r w:rsidRPr="002046B1">
        <w:rPr>
          <w:rFonts w:ascii="標楷體" w:eastAsia="標楷體" w:hAnsi="標楷體"/>
        </w:rPr>
        <w:t>∕</w:t>
      </w:r>
      <w:proofErr w:type="gramEnd"/>
      <w:r w:rsidRPr="002046B1">
        <w:rPr>
          <w:rFonts w:ascii="標楷體" w:eastAsia="標楷體" w:hAnsi="標楷體"/>
        </w:rPr>
        <w:t>「其他指 定</w:t>
      </w:r>
      <w:proofErr w:type="gramStart"/>
      <w:r w:rsidRPr="002046B1">
        <w:rPr>
          <w:rFonts w:ascii="標楷體" w:eastAsia="標楷體" w:hAnsi="標楷體"/>
        </w:rPr>
        <w:t>期間」</w:t>
      </w:r>
      <w:proofErr w:type="gramEnd"/>
      <w:r w:rsidRPr="002046B1">
        <w:rPr>
          <w:rFonts w:ascii="標楷體" w:eastAsia="標楷體" w:hAnsi="標楷體"/>
        </w:rPr>
        <w:t>計算，以「經濟弱勢」</w:t>
      </w:r>
      <w:proofErr w:type="gramStart"/>
      <w:r w:rsidRPr="002046B1">
        <w:rPr>
          <w:rFonts w:ascii="標楷體" w:eastAsia="標楷體" w:hAnsi="標楷體"/>
        </w:rPr>
        <w:t>∕</w:t>
      </w:r>
      <w:proofErr w:type="gramEnd"/>
      <w:r w:rsidRPr="002046B1">
        <w:rPr>
          <w:rFonts w:ascii="標楷體" w:eastAsia="標楷體" w:hAnsi="標楷體"/>
        </w:rPr>
        <w:t>「家中</w:t>
      </w:r>
    </w:p>
    <w:p w14:paraId="0D5E0742" w14:textId="77777777" w:rsidR="002046B1" w:rsidRDefault="002046B1" w:rsidP="002046B1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2046B1">
        <w:rPr>
          <w:rFonts w:ascii="標楷體" w:eastAsia="標楷體" w:hAnsi="標楷體"/>
        </w:rPr>
        <w:t>無電腦、平板之學生」</w:t>
      </w:r>
      <w:proofErr w:type="gramStart"/>
      <w:r w:rsidRPr="002046B1">
        <w:rPr>
          <w:rFonts w:ascii="標楷體" w:eastAsia="標楷體" w:hAnsi="標楷體"/>
        </w:rPr>
        <w:t>∕</w:t>
      </w:r>
      <w:proofErr w:type="gramEnd"/>
      <w:r w:rsidRPr="002046B1">
        <w:rPr>
          <w:rFonts w:ascii="標楷體" w:eastAsia="標楷體" w:hAnsi="標楷體"/>
        </w:rPr>
        <w:t xml:space="preserve">「推動計畫班 級」等為優先對象。 </w:t>
      </w:r>
      <w:r>
        <w:rPr>
          <w:rFonts w:ascii="標楷體" w:eastAsia="標楷體" w:hAnsi="標楷體" w:hint="eastAsia"/>
        </w:rPr>
        <w:t>(二)、</w:t>
      </w:r>
      <w:r w:rsidRPr="002046B1">
        <w:rPr>
          <w:rFonts w:ascii="標楷體" w:eastAsia="標楷體" w:hAnsi="標楷體"/>
        </w:rPr>
        <w:t>借用前，借用人應檢查設備狀況，若有損壞故障之情形，應立</w:t>
      </w:r>
    </w:p>
    <w:p w14:paraId="6B4926DF" w14:textId="77777777" w:rsidR="002046B1" w:rsidRDefault="002046B1" w:rsidP="002046B1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2046B1">
        <w:rPr>
          <w:rFonts w:ascii="標楷體" w:eastAsia="標楷體" w:hAnsi="標楷體"/>
        </w:rPr>
        <w:t xml:space="preserve">即告知。若未聲明，視同本設備借用時為良好狀態。 </w:t>
      </w:r>
    </w:p>
    <w:p w14:paraId="7065262E" w14:textId="77777777" w:rsidR="002046B1" w:rsidRDefault="002046B1" w:rsidP="002046B1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(三)、</w:t>
      </w:r>
      <w:r w:rsidRPr="002046B1">
        <w:rPr>
          <w:rFonts w:ascii="標楷體" w:eastAsia="標楷體" w:hAnsi="標楷體"/>
        </w:rPr>
        <w:t>設備借用</w:t>
      </w:r>
      <w:proofErr w:type="gramStart"/>
      <w:r w:rsidRPr="002046B1">
        <w:rPr>
          <w:rFonts w:ascii="標楷體" w:eastAsia="標楷體" w:hAnsi="標楷體"/>
        </w:rPr>
        <w:t>期間，</w:t>
      </w:r>
      <w:proofErr w:type="gramEnd"/>
      <w:r w:rsidRPr="002046B1">
        <w:rPr>
          <w:rFonts w:ascii="標楷體" w:eastAsia="標楷體" w:hAnsi="標楷體"/>
        </w:rPr>
        <w:t>借用人應負妥善使用、維護、保管之責任。如</w:t>
      </w:r>
    </w:p>
    <w:p w14:paraId="7376A593" w14:textId="77777777" w:rsidR="002046B1" w:rsidRDefault="002046B1" w:rsidP="002046B1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2046B1">
        <w:rPr>
          <w:rFonts w:ascii="標楷體" w:eastAsia="標楷體" w:hAnsi="標楷體"/>
        </w:rPr>
        <w:t>遇異常或其他意外 狀況，借用人應立即將設備</w:t>
      </w:r>
      <w:proofErr w:type="gramStart"/>
      <w:r w:rsidRPr="002046B1">
        <w:rPr>
          <w:rFonts w:ascii="標楷體" w:eastAsia="標楷體" w:hAnsi="標楷體"/>
        </w:rPr>
        <w:t>送回原借出</w:t>
      </w:r>
      <w:proofErr w:type="gramEnd"/>
      <w:r w:rsidRPr="002046B1">
        <w:rPr>
          <w:rFonts w:ascii="標楷體" w:eastAsia="標楷體" w:hAnsi="標楷體"/>
        </w:rPr>
        <w:t>單</w:t>
      </w:r>
    </w:p>
    <w:p w14:paraId="29BAE3C7" w14:textId="77777777" w:rsidR="002046B1" w:rsidRDefault="002046B1" w:rsidP="002046B1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2046B1">
        <w:rPr>
          <w:rFonts w:ascii="標楷體" w:eastAsia="標楷體" w:hAnsi="標楷體"/>
        </w:rPr>
        <w:t xml:space="preserve">位。 </w:t>
      </w:r>
    </w:p>
    <w:p w14:paraId="01C10803" w14:textId="77777777" w:rsidR="002046B1" w:rsidRDefault="002046B1" w:rsidP="002046B1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(四)、</w:t>
      </w:r>
      <w:r w:rsidRPr="002046B1">
        <w:rPr>
          <w:rFonts w:ascii="標楷體" w:eastAsia="標楷體" w:hAnsi="標楷體"/>
        </w:rPr>
        <w:t xml:space="preserve">配合學校規定時間繳交相關資料與設備歸還。 </w:t>
      </w:r>
    </w:p>
    <w:p w14:paraId="655D0FD6" w14:textId="77777777" w:rsidR="002046B1" w:rsidRDefault="002046B1" w:rsidP="002046B1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(五)、</w:t>
      </w:r>
      <w:r w:rsidRPr="002046B1">
        <w:rPr>
          <w:rFonts w:ascii="標楷體" w:eastAsia="標楷體" w:hAnsi="標楷體"/>
        </w:rPr>
        <w:t>長期借用之學生須經家長簽署</w:t>
      </w:r>
      <w:proofErr w:type="gramStart"/>
      <w:r w:rsidRPr="002046B1">
        <w:rPr>
          <w:rFonts w:ascii="標楷體" w:eastAsia="標楷體" w:hAnsi="標楷體"/>
        </w:rPr>
        <w:t>《</w:t>
      </w:r>
      <w:proofErr w:type="gramEnd"/>
      <w:r w:rsidRPr="002046B1">
        <w:rPr>
          <w:rFonts w:ascii="標楷體" w:eastAsia="標楷體" w:hAnsi="標楷體"/>
        </w:rPr>
        <w:t>校園學習載具使用家長通知</w:t>
      </w:r>
    </w:p>
    <w:p w14:paraId="3E358027" w14:textId="77777777" w:rsidR="002046B1" w:rsidRDefault="002046B1" w:rsidP="002046B1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2046B1">
        <w:rPr>
          <w:rFonts w:ascii="標楷體" w:eastAsia="標楷體" w:hAnsi="標楷體"/>
        </w:rPr>
        <w:t>書</w:t>
      </w:r>
      <w:proofErr w:type="gramStart"/>
      <w:r w:rsidRPr="002046B1">
        <w:rPr>
          <w:rFonts w:ascii="標楷體" w:eastAsia="標楷體" w:hAnsi="標楷體"/>
        </w:rPr>
        <w:t>》</w:t>
      </w:r>
      <w:proofErr w:type="gramEnd"/>
      <w:r w:rsidRPr="002046B1">
        <w:rPr>
          <w:rFonts w:ascii="標楷體" w:eastAsia="標楷體" w:hAnsi="標楷體"/>
        </w:rPr>
        <w:t xml:space="preserve">（附件一）。 </w:t>
      </w:r>
    </w:p>
    <w:p w14:paraId="258228DE" w14:textId="77777777" w:rsidR="002046B1" w:rsidRDefault="002046B1" w:rsidP="002046B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046B1">
        <w:rPr>
          <w:rFonts w:ascii="標楷體" w:eastAsia="標楷體" w:hAnsi="標楷體"/>
        </w:rPr>
        <w:t xml:space="preserve">學習載具使用規定 </w:t>
      </w:r>
    </w:p>
    <w:p w14:paraId="0D66982E" w14:textId="1BF9E626" w:rsidR="002046B1" w:rsidRDefault="002046B1" w:rsidP="002046B1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2046B1">
        <w:rPr>
          <w:rFonts w:ascii="標楷體" w:eastAsia="標楷體" w:hAnsi="標楷體"/>
        </w:rPr>
        <w:t xml:space="preserve">學習載具應於教師教學、自主學習或引導學習等時機時使用並應尊重智慧財產權，遵守校園網路使用規範及臺灣學術網路管理規範。 </w:t>
      </w:r>
    </w:p>
    <w:p w14:paraId="33E8D3C9" w14:textId="77777777" w:rsidR="002046B1" w:rsidRDefault="002046B1" w:rsidP="002046B1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2046B1">
        <w:rPr>
          <w:rFonts w:ascii="標楷體" w:eastAsia="標楷體" w:hAnsi="標楷體"/>
        </w:rPr>
        <w:t>嚴禁於借用期間使用與學習活動無關之遊戲軟體、社群聊天通訊、通話、攝錄影、發文等應用軟體，違者經勸告不聽，學校可立即收回學</w:t>
      </w:r>
      <w:r w:rsidRPr="002046B1">
        <w:rPr>
          <w:rFonts w:ascii="標楷體" w:eastAsia="標楷體" w:hAnsi="標楷體"/>
        </w:rPr>
        <w:lastRenderedPageBreak/>
        <w:t xml:space="preserve">習載具。 </w:t>
      </w:r>
    </w:p>
    <w:p w14:paraId="06118CE8" w14:textId="1108DC58" w:rsidR="002046B1" w:rsidRDefault="002046B1" w:rsidP="002046B1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2046B1">
        <w:rPr>
          <w:rFonts w:ascii="標楷體" w:eastAsia="標楷體" w:hAnsi="標楷體"/>
        </w:rPr>
        <w:t xml:space="preserve">學習載具已安裝預設之作業系統及應用軟體，借用人不得私自拆解學習載具或破解該設備之相關軟體，亦不得自行安裝與教育學習無關之軟體。 </w:t>
      </w:r>
    </w:p>
    <w:p w14:paraId="6A574D50" w14:textId="77777777" w:rsidR="002046B1" w:rsidRDefault="002046B1" w:rsidP="002046B1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2046B1">
        <w:rPr>
          <w:rFonts w:ascii="標楷體" w:eastAsia="標楷體" w:hAnsi="標楷體"/>
        </w:rPr>
        <w:t xml:space="preserve">倘學習載具及充電車發生故障或其他不明狀況致無法正常使用，應通知學校相關單位（設備管理者），保固期間內由學校指定業者（原廠維修）協助修復，不得自行交由第三方逕行修復。 </w:t>
      </w:r>
    </w:p>
    <w:p w14:paraId="323DD646" w14:textId="77777777" w:rsidR="00DD3E83" w:rsidRDefault="002046B1" w:rsidP="0012708F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DD3E83">
        <w:rPr>
          <w:rFonts w:ascii="標楷體" w:eastAsia="標楷體" w:hAnsi="標楷體"/>
        </w:rPr>
        <w:t>如學生未依教師指導使用學習載具及充電車，或違反本原則，違規情節重大者，學校得通知家長，並取消學生借用學習載具之權利。</w:t>
      </w:r>
    </w:p>
    <w:p w14:paraId="0951F79A" w14:textId="4256A51B" w:rsidR="00DD3E83" w:rsidRDefault="002046B1" w:rsidP="00DD3E83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DD3E83">
        <w:rPr>
          <w:rFonts w:ascii="標楷體" w:eastAsia="標楷體" w:hAnsi="標楷體"/>
        </w:rPr>
        <w:t xml:space="preserve">學習載具之使用應受行動裝置管理系統 (MDM)之管制及配合提供使用時間等相關資訊搜集。 </w:t>
      </w:r>
    </w:p>
    <w:p w14:paraId="28947CF4" w14:textId="77777777" w:rsidR="00DD3E83" w:rsidRDefault="002046B1" w:rsidP="00DD3E8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D3E83">
        <w:rPr>
          <w:rFonts w:ascii="標楷體" w:eastAsia="標楷體" w:hAnsi="標楷體"/>
        </w:rPr>
        <w:t xml:space="preserve">學習載具保管規定 </w:t>
      </w:r>
    </w:p>
    <w:p w14:paraId="638A6458" w14:textId="1B2A8A3A" w:rsidR="00DD3E83" w:rsidRDefault="00DD3E83" w:rsidP="00DD3E83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2046B1" w:rsidRPr="00DD3E83">
        <w:rPr>
          <w:rFonts w:ascii="標楷體" w:eastAsia="標楷體" w:hAnsi="標楷體"/>
        </w:rPr>
        <w:t>學習載具及充電車借用及歸還應登記於《</w:t>
      </w:r>
      <w:r w:rsidR="007E2A2A" w:rsidRPr="007E2A2A">
        <w:rPr>
          <w:rFonts w:ascii="標楷體" w:eastAsia="標楷體" w:hAnsi="標楷體" w:hint="eastAsia"/>
        </w:rPr>
        <w:t>屏東縣新豐國小</w:t>
      </w:r>
      <w:r w:rsidR="002046B1" w:rsidRPr="00DD3E83">
        <w:rPr>
          <w:rFonts w:ascii="標楷體" w:eastAsia="標楷體" w:hAnsi="標楷體"/>
        </w:rPr>
        <w:t xml:space="preserve">校園學習載具設備登記表》（附件二）。 </w:t>
      </w:r>
    </w:p>
    <w:p w14:paraId="4F387DA7" w14:textId="77777777" w:rsidR="00DD3E83" w:rsidRDefault="002046B1" w:rsidP="00DD3E83">
      <w:pPr>
        <w:pStyle w:val="a3"/>
        <w:ind w:leftChars="0"/>
        <w:rPr>
          <w:rFonts w:ascii="標楷體" w:eastAsia="標楷體" w:hAnsi="標楷體"/>
        </w:rPr>
      </w:pPr>
      <w:r w:rsidRPr="00DD3E83">
        <w:rPr>
          <w:rFonts w:ascii="標楷體" w:eastAsia="標楷體" w:hAnsi="標楷體"/>
        </w:rPr>
        <w:t>二、當日借用之學習載具應保管於校園內設有保全管理之場所、充電車（櫃）</w:t>
      </w:r>
      <w:proofErr w:type="gramStart"/>
      <w:r w:rsidRPr="00DD3E83">
        <w:rPr>
          <w:rFonts w:ascii="標楷體" w:eastAsia="標楷體" w:hAnsi="標楷體"/>
        </w:rPr>
        <w:t>附鎖</w:t>
      </w:r>
      <w:proofErr w:type="gramEnd"/>
      <w:r w:rsidRPr="00DD3E83">
        <w:rPr>
          <w:rFonts w:ascii="標楷體" w:eastAsia="標楷體" w:hAnsi="標楷體"/>
        </w:rPr>
        <w:t>； 寒暑假期間學習載具應集中置於學校指定之管理場所。</w:t>
      </w:r>
    </w:p>
    <w:p w14:paraId="453948E8" w14:textId="77777777" w:rsidR="00DD3E83" w:rsidRDefault="00DD3E83" w:rsidP="00DD3E83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2046B1" w:rsidRPr="00DD3E83">
        <w:rPr>
          <w:rFonts w:ascii="標楷體" w:eastAsia="標楷體" w:hAnsi="標楷體"/>
        </w:rPr>
        <w:t xml:space="preserve">學習載具、充電車與相關配件應由專人專櫃負責保管收納。 </w:t>
      </w:r>
    </w:p>
    <w:p w14:paraId="41AED2EF" w14:textId="77777777" w:rsidR="00DD3E83" w:rsidRPr="00DD3E83" w:rsidRDefault="002046B1" w:rsidP="00DD3E83">
      <w:pPr>
        <w:pStyle w:val="a3"/>
        <w:ind w:leftChars="0"/>
        <w:rPr>
          <w:rFonts w:ascii="標楷體" w:eastAsia="標楷體" w:hAnsi="標楷體"/>
        </w:rPr>
      </w:pPr>
      <w:r w:rsidRPr="00DD3E83">
        <w:rPr>
          <w:rFonts w:ascii="標楷體" w:eastAsia="標楷體" w:hAnsi="標楷體"/>
        </w:rPr>
        <w:t>四、學習載具設備歸還時，應將學習載具清除個人資料及完成消毒、清潔與保養，並依</w:t>
      </w:r>
      <w:proofErr w:type="gramStart"/>
      <w:r w:rsidRPr="00DD3E83">
        <w:rPr>
          <w:rFonts w:ascii="標楷體" w:eastAsia="標楷體" w:hAnsi="標楷體"/>
        </w:rPr>
        <w:t>借用時填具</w:t>
      </w:r>
      <w:proofErr w:type="gramEnd"/>
      <w:r w:rsidRPr="00DD3E83">
        <w:rPr>
          <w:rFonts w:ascii="標楷體" w:eastAsia="標楷體" w:hAnsi="標楷體"/>
        </w:rPr>
        <w:t xml:space="preserve">之登記表進行歸還檢查及確認。 </w:t>
      </w:r>
    </w:p>
    <w:sectPr w:rsidR="00DD3E83" w:rsidRPr="00DD3E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516F5"/>
    <w:multiLevelType w:val="hybridMultilevel"/>
    <w:tmpl w:val="ED4ACE20"/>
    <w:lvl w:ilvl="0" w:tplc="04090017">
      <w:start w:val="1"/>
      <w:numFmt w:val="ideographLegalTraditional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6774B46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2" w15:restartNumberingAfterBreak="0">
    <w:nsid w:val="6B556A18"/>
    <w:multiLevelType w:val="hybridMultilevel"/>
    <w:tmpl w:val="2346BC0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6F2E51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47D641AE">
      <w:start w:val="5"/>
      <w:numFmt w:val="japaneseLegal"/>
      <w:lvlText w:val="%3、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6B1"/>
    <w:rsid w:val="002046B1"/>
    <w:rsid w:val="0067295C"/>
    <w:rsid w:val="007E2A2A"/>
    <w:rsid w:val="00A66A2B"/>
    <w:rsid w:val="00AA01B9"/>
    <w:rsid w:val="00AC70A5"/>
    <w:rsid w:val="00DD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CB985"/>
  <w15:chartTrackingRefBased/>
  <w15:docId w15:val="{4BFBA765-EEDD-4711-8227-AA35AD7A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6B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2</cp:revision>
  <cp:lastPrinted>2025-01-06T00:50:00Z</cp:lastPrinted>
  <dcterms:created xsi:type="dcterms:W3CDTF">2025-01-06T00:57:00Z</dcterms:created>
  <dcterms:modified xsi:type="dcterms:W3CDTF">2025-01-06T00:57:00Z</dcterms:modified>
</cp:coreProperties>
</file>